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40"/>
          <w:szCs w:val="40"/>
        </w:rPr>
      </w:pPr>
      <w:r w:rsidRPr="00363116">
        <w:rPr>
          <w:rFonts w:ascii="TH Sarabun New" w:eastAsia="Times New Roman" w:hAnsi="TH Sarabun New" w:cs="TH Sarabun New"/>
          <w:b/>
          <w:bCs/>
          <w:sz w:val="40"/>
          <w:szCs w:val="40"/>
          <w:cs/>
        </w:rPr>
        <w:t>คำสั่งแต่งตั้งคณะกรรมการ</w:t>
      </w:r>
    </w:p>
    <w:p w:rsidR="00474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การ</w:t>
      </w:r>
      <w:r w:rsidR="00474116" w:rsidRPr="00474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สอบสัมภาษณ์ผู้เข้าศึกษาระดับปริญญาตรี </w:t>
      </w:r>
    </w:p>
    <w:p w:rsidR="00A52F26" w:rsidRDefault="00474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474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คณะครุศาสตร์</w:t>
      </w:r>
      <w:r w:rsidR="00363116" w:rsidRPr="00363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คัดเลือกผู้เข้าศึกษาต่อระดับปริญญาตรี ปีการศึกษา ๒๕๕๙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สาขาวิชาการสอนภาษาอังกฤษ </w:t>
      </w:r>
      <w:r w:rsidRPr="00363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หลักสูตรพุทธศาสตรบัณฑิต 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คณะครุศาสตร์ มหาวิทยาลัยมหาจุฬาลงกรณราชวิทยาลัย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--------------------------</w:t>
      </w: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  <w:tab w:val="left" w:pos="1980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 xml:space="preserve">เพื่อให้การคัดเลือกผู้เข้าศึกษาระดับปริญญาตรีสาขาวิชาการสอนภาษาอังกฤษเป็นไปด้วยดี จึงแต่งตั้งอาจารย์ประจำหลักสูตรทั้ง ๕ ท่าน ได้แก่ 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980"/>
        </w:tabs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พระมหาบุญสุข  สุทฺธิญาโณ</w:t>
      </w:r>
      <w:r w:rsidRPr="00363116">
        <w:rPr>
          <w:rFonts w:ascii="TH Sarabun New" w:hAnsi="TH Sarabun New" w:cs="TH Sarabun New"/>
          <w:sz w:val="32"/>
          <w:szCs w:val="32"/>
        </w:rPr>
        <w:t xml:space="preserve"> </w:t>
      </w:r>
      <w:r w:rsidRPr="00363116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ประธานและ</w:t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พระมหาภัทรวิชญ์ ปญฺญาวชิโร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พระณรงค์ ฐานวุฑฺโฒ</w:t>
      </w:r>
      <w:r w:rsidRPr="00363116">
        <w:rPr>
          <w:rFonts w:ascii="TH Sarabun New" w:hAnsi="TH Sarabun New" w:cs="TH Sarabun New"/>
          <w:sz w:val="32"/>
          <w:szCs w:val="32"/>
        </w:rPr>
        <w:t>,</w:t>
      </w:r>
      <w:r w:rsidRPr="00363116">
        <w:rPr>
          <w:rFonts w:ascii="TH Sarabun New" w:hAnsi="TH Sarabun New" w:cs="TH Sarabun New"/>
          <w:sz w:val="32"/>
          <w:szCs w:val="32"/>
          <w:cs/>
        </w:rPr>
        <w:t>ดร.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ดร.บุญมี พรรษา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พระใหม่  คมฺภีรเมธี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363116">
        <w:rPr>
          <w:rFonts w:ascii="TH Sarabun New" w:hAnsi="TH Sarabun New" w:cs="TH Sarabun New" w:hint="cs"/>
          <w:sz w:val="32"/>
          <w:szCs w:val="32"/>
          <w:cs/>
        </w:rPr>
        <w:t>เลขานุการและ</w:t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ดำรง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ตำแหน่ง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เป็น</w:t>
      </w:r>
      <w:bookmarkStart w:id="0" w:name="_GoBack"/>
      <w:r w:rsidRPr="00075F1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คณะกรรมการ</w:t>
      </w:r>
      <w:r w:rsidR="00474116" w:rsidRPr="00075F1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การสอบสัมภาษณ์ผู้เข้าศึกษาระดับปริญญาตรี</w:t>
      </w:r>
      <w:r w:rsidR="00474116" w:rsidRPr="00474116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bookmarkEnd w:id="0"/>
      <w:r w:rsidR="00474116">
        <w:rPr>
          <w:rFonts w:ascii="TH Sarabun New" w:eastAsia="Times New Roman" w:hAnsi="TH Sarabun New" w:cs="TH Sarabun New" w:hint="cs"/>
          <w:sz w:val="32"/>
          <w:szCs w:val="32"/>
          <w:cs/>
        </w:rPr>
        <w:t>เพื่อ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คัดเลือกผู้เข้าศึกษาต่อระดับปริญญาตรี ปีการศึกษา ๒๕๕๙</w:t>
      </w:r>
      <w:r w:rsidR="00474116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สาขาวิชาการสอนภาษาอังกฤษ  หลักสูตรพุทธศาสตรบัณฑิต คณะครุศาสตร์ มหาวิทยาลัยมหาจุฬาลง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-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กรณราชวิทยาลัย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อนึ่ง ขอให้คณะกรรมการดำเนินและปฏิบัติภาระหน้าที่ดังที่กำหนดไว้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sz w:val="32"/>
          <w:szCs w:val="32"/>
        </w:rPr>
      </w:pP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พระมหาบุญสุข  สุทฺธิญาโณ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ประธาน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หลักสูตรสาขาวิชาการสอนภาษาอังกฤษ</w:t>
      </w: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ลงวันที่       ๑๐       เดือน     พฤษภาคม              พ.ศ. ๒๕๕๙</w:t>
      </w:r>
    </w:p>
    <w:sectPr w:rsidR="00363116" w:rsidRPr="00363116" w:rsidSect="00363116">
      <w:headerReference w:type="default" r:id="rId8"/>
      <w:pgSz w:w="12240" w:h="15840"/>
      <w:pgMar w:top="2160" w:right="81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37D" w:rsidRDefault="00AF537D" w:rsidP="00363116">
      <w:pPr>
        <w:spacing w:after="0" w:line="240" w:lineRule="auto"/>
      </w:pPr>
      <w:r>
        <w:separator/>
      </w:r>
    </w:p>
  </w:endnote>
  <w:endnote w:type="continuationSeparator" w:id="0">
    <w:p w:rsidR="00AF537D" w:rsidRDefault="00AF537D" w:rsidP="0036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37D" w:rsidRDefault="00AF537D" w:rsidP="00363116">
      <w:pPr>
        <w:spacing w:after="0" w:line="240" w:lineRule="auto"/>
      </w:pPr>
      <w:r>
        <w:separator/>
      </w:r>
    </w:p>
  </w:footnote>
  <w:footnote w:type="continuationSeparator" w:id="0">
    <w:p w:rsidR="00AF537D" w:rsidRDefault="00AF537D" w:rsidP="0036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116" w:rsidRDefault="00363116">
    <w:pPr>
      <w:pStyle w:val="Header"/>
    </w:pPr>
    <w:r w:rsidRPr="00363116">
      <w:rPr>
        <w:rFonts w:ascii="TH Sarabun New" w:eastAsia="Times New Roman" w:hAnsi="TH Sarabun New" w:cs="TH Sarabun New"/>
        <w:b/>
        <w:bCs/>
        <w:noProof/>
        <w:szCs w:val="22"/>
      </w:rPr>
      <w:drawing>
        <wp:anchor distT="0" distB="0" distL="114300" distR="114300" simplePos="0" relativeHeight="251659264" behindDoc="0" locked="0" layoutInCell="1" allowOverlap="1" wp14:anchorId="4972FAB0" wp14:editId="5B081EA8">
          <wp:simplePos x="0" y="0"/>
          <wp:positionH relativeFrom="margin">
            <wp:align>center</wp:align>
          </wp:positionH>
          <wp:positionV relativeFrom="paragraph">
            <wp:posOffset>-234950</wp:posOffset>
          </wp:positionV>
          <wp:extent cx="1062355" cy="1054100"/>
          <wp:effectExtent l="0" t="0" r="4445" b="0"/>
          <wp:wrapTopAndBottom/>
          <wp:docPr id="8" name="Picture 8" descr="Image result for มหาจุฬาลงกรณราชวิทยาลั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มหาจุฬาลงกรณราชวิทยาลัย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1054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A1E10"/>
    <w:multiLevelType w:val="hybridMultilevel"/>
    <w:tmpl w:val="B112A7AC"/>
    <w:lvl w:ilvl="0" w:tplc="5F8CEF1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44CE9F0">
      <w:start w:val="1"/>
      <w:numFmt w:val="thaiNumbers"/>
      <w:lvlText w:val="%4)"/>
      <w:lvlJc w:val="left"/>
      <w:pPr>
        <w:ind w:left="261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E6D3F"/>
    <w:multiLevelType w:val="hybridMultilevel"/>
    <w:tmpl w:val="A5808E46"/>
    <w:lvl w:ilvl="0" w:tplc="5F8CEF1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16"/>
    <w:rsid w:val="00075F1E"/>
    <w:rsid w:val="00363116"/>
    <w:rsid w:val="00474116"/>
    <w:rsid w:val="007117FB"/>
    <w:rsid w:val="007F1521"/>
    <w:rsid w:val="00A52F26"/>
    <w:rsid w:val="00A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66282"/>
  <w15:chartTrackingRefBased/>
  <w15:docId w15:val="{3C60EC04-7EB4-43BA-AE36-E5649525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3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116"/>
  </w:style>
  <w:style w:type="paragraph" w:styleId="Footer">
    <w:name w:val="footer"/>
    <w:basedOn w:val="Normal"/>
    <w:link w:val="FooterChar"/>
    <w:uiPriority w:val="99"/>
    <w:unhideWhenUsed/>
    <w:rsid w:val="00363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AD369-B66F-493A-AC0B-06947720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B€ä† M€Ñ BLACK STEP</dc:creator>
  <cp:keywords/>
  <dc:description/>
  <cp:lastModifiedBy>The B€ä† M€Ñ BLACK STEP</cp:lastModifiedBy>
  <cp:revision>3</cp:revision>
  <dcterms:created xsi:type="dcterms:W3CDTF">2017-06-30T02:06:00Z</dcterms:created>
  <dcterms:modified xsi:type="dcterms:W3CDTF">2017-06-30T02:06:00Z</dcterms:modified>
</cp:coreProperties>
</file>